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24A7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24A7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24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 25,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3070,50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321,50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6C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71" w:rsidRDefault="00D24A71">
      <w:pPr>
        <w:spacing w:after="0" w:line="240" w:lineRule="auto"/>
      </w:pPr>
      <w:r>
        <w:separator/>
      </w:r>
    </w:p>
  </w:endnote>
  <w:endnote w:type="continuationSeparator" w:id="0">
    <w:p w:rsidR="00D24A71" w:rsidRDefault="00D2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71" w:rsidRDefault="00D24A71">
      <w:pPr>
        <w:spacing w:after="0" w:line="240" w:lineRule="auto"/>
      </w:pPr>
      <w:r>
        <w:separator/>
      </w:r>
    </w:p>
  </w:footnote>
  <w:footnote w:type="continuationSeparator" w:id="0">
    <w:p w:rsidR="00D24A71" w:rsidRDefault="00D2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1" w:rsidRDefault="00D24A7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A71" w:rsidRDefault="00D2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D24A71" w:rsidRDefault="00D24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1" w:rsidRDefault="00D24A7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A71" w:rsidRDefault="00D24A7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6CAD" w:rsidRPr="00E66CA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D24A71" w:rsidRDefault="00D24A7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6CAD" w:rsidRPr="00E66CA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24A71"/>
    <w:rsid w:val="00E66CA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2015-04-06T14:23:00Z</dcterms:modified>
</cp:coreProperties>
</file>