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A5C4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A5C4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д.33,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.Е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497,90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C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5C41" w:rsidRPr="005A5C4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5C41" w:rsidRPr="005A5C4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A5C4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2015-04-07T11:20:00Z</dcterms:modified>
</cp:coreProperties>
</file>