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D4BA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D4BA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D4B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д.20,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4B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4B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13150,62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9571,02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2008,70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1667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1570,90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A8" w:rsidRDefault="008D4BA8">
      <w:pPr>
        <w:spacing w:after="0" w:line="240" w:lineRule="auto"/>
      </w:pPr>
      <w:r>
        <w:separator/>
      </w:r>
    </w:p>
  </w:endnote>
  <w:endnote w:type="continuationSeparator" w:id="0">
    <w:p w:rsidR="008D4BA8" w:rsidRDefault="008D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A8" w:rsidRDefault="008D4BA8">
      <w:pPr>
        <w:spacing w:after="0" w:line="240" w:lineRule="auto"/>
      </w:pPr>
      <w:r>
        <w:separator/>
      </w:r>
    </w:p>
  </w:footnote>
  <w:footnote w:type="continuationSeparator" w:id="0">
    <w:p w:rsidR="008D4BA8" w:rsidRDefault="008D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A8" w:rsidRDefault="008D4BA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BA8" w:rsidRDefault="008D4BA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8D4BA8" w:rsidRDefault="008D4BA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A8" w:rsidRDefault="008D4BA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BA8" w:rsidRDefault="008D4BA8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6672" w:rsidRPr="0061667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8D4BA8" w:rsidRDefault="008D4BA8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6672" w:rsidRPr="0061667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16672"/>
    <w:rsid w:val="008D4BA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2015-04-07T08:57:00Z</dcterms:modified>
</cp:coreProperties>
</file>