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B133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B133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Мичуринская ул., д.13, лит. Б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1905/1908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1B133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1B133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1202,36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1047,36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6785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133D" w:rsidRPr="001B133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133D" w:rsidRPr="001B133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B133D"/>
    <w:rsid w:val="001F3597"/>
    <w:rsid w:val="00474DEB"/>
    <w:rsid w:val="004D5A58"/>
    <w:rsid w:val="00AF7751"/>
    <w:rsid w:val="00E67850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2015-04-10T07:28:00Z</dcterms:modified>
</cp:coreProperties>
</file>