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575E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575E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39,лит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8530,00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6153,30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1587,10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575E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789,60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75ED" w:rsidRPr="00B575E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75ED" w:rsidRPr="00B575E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575E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2015-04-07T09:13:00Z</dcterms:modified>
</cp:coreProperties>
</file>