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C407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C407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27,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758,40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476,80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168,60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C407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C407A" w:rsidRPr="00CC407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C407A" w:rsidRPr="00CC407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C407A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2015-04-03T11:08:00Z</dcterms:modified>
</cp:coreProperties>
</file>