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41D1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41D1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 49/18,лит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7069,55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5023,75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1184,80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41D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41D1D" w:rsidRPr="00441D1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41D1D" w:rsidRPr="00441D1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41D1D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2015-04-06T11:12:00Z</dcterms:modified>
</cp:coreProperties>
</file>