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522D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522D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932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Большой пр.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П.С.,д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33а,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,В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932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  <w:r w:rsidR="00F522D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932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932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5/2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932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F522D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/2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522D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</w:t>
            </w:r>
            <w:bookmarkStart w:id="4" w:name="_GoBack"/>
            <w:bookmarkEnd w:id="4"/>
            <w:r w:rsidR="00B9323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932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932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932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3813,70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932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3040,20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932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442,50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932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331,00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522D8" w:rsidRPr="00F522D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522D8" w:rsidRPr="00F522D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9323A"/>
    <w:rsid w:val="00EE22A6"/>
    <w:rsid w:val="00F5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2015-04-10T06:34:00Z</dcterms:modified>
</cp:coreProperties>
</file>